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25" w:rsidRPr="002E2692" w:rsidRDefault="009F53E1" w:rsidP="001207E2">
      <w:pPr>
        <w:jc w:val="center"/>
        <w:rPr>
          <w:rFonts w:ascii="Times New Roman" w:hAnsi="Times New Roman" w:cs="Times New Roman"/>
          <w:lang w:val="sr-Cyrl-CS"/>
        </w:rPr>
      </w:pPr>
      <w:r w:rsidRPr="002E2692">
        <w:rPr>
          <w:rFonts w:ascii="Times New Roman" w:hAnsi="Times New Roman" w:cs="Times New Roman"/>
        </w:rPr>
        <w:t xml:space="preserve">ЕВИДЕНЦИЈА </w:t>
      </w:r>
      <w:r w:rsidR="00E73E79" w:rsidRPr="002E2692">
        <w:rPr>
          <w:rFonts w:ascii="Times New Roman" w:hAnsi="Times New Roman" w:cs="Times New Roman"/>
          <w:lang w:val="sr-Cyrl-CS"/>
        </w:rPr>
        <w:t xml:space="preserve">РЕАЛИЗОВАНИХ </w:t>
      </w:r>
      <w:r w:rsidR="009627DA" w:rsidRPr="002E2692">
        <w:rPr>
          <w:rFonts w:ascii="Times New Roman" w:hAnsi="Times New Roman" w:cs="Times New Roman"/>
        </w:rPr>
        <w:t>ЈАВНИХ НАБАВКИ У 201</w:t>
      </w:r>
      <w:r w:rsidR="003E353A">
        <w:rPr>
          <w:rFonts w:ascii="Times New Roman" w:hAnsi="Times New Roman" w:cs="Times New Roman"/>
        </w:rPr>
        <w:t>4</w:t>
      </w:r>
      <w:r w:rsidR="001207E2" w:rsidRPr="002E2692">
        <w:rPr>
          <w:rFonts w:ascii="Times New Roman" w:hAnsi="Times New Roman" w:cs="Times New Roman"/>
        </w:rPr>
        <w:t>. ГОДИНИ</w:t>
      </w:r>
    </w:p>
    <w:p w:rsidR="001207E2" w:rsidRPr="002E2692" w:rsidRDefault="001207E2" w:rsidP="001207E2">
      <w:pPr>
        <w:jc w:val="center"/>
        <w:rPr>
          <w:rFonts w:ascii="Times New Roman" w:hAnsi="Times New Roman" w:cs="Times New Roman"/>
          <w:lang w:val="sr-Cyrl-CS"/>
        </w:rPr>
      </w:pPr>
    </w:p>
    <w:p w:rsidR="001207E2" w:rsidRPr="002E2692" w:rsidRDefault="001207E2" w:rsidP="001207E2">
      <w:pPr>
        <w:jc w:val="center"/>
        <w:rPr>
          <w:rFonts w:ascii="Times New Roman" w:hAnsi="Times New Roman" w:cs="Times New Roman"/>
          <w:lang w:val="sr-Cyrl-CS"/>
        </w:rPr>
      </w:pPr>
      <w:r w:rsidRPr="002E2692">
        <w:rPr>
          <w:rFonts w:ascii="Times New Roman" w:hAnsi="Times New Roman" w:cs="Times New Roman"/>
          <w:lang w:val="sr-Cyrl-CS"/>
        </w:rPr>
        <w:t>ЈАВНЕ НАБАВКЕ МАЛЕ ВРЕДНОСТИ</w:t>
      </w:r>
    </w:p>
    <w:p w:rsidR="001207E2" w:rsidRPr="002E2692" w:rsidRDefault="001207E2" w:rsidP="001207E2">
      <w:pPr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2888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824"/>
        <w:gridCol w:w="2704"/>
        <w:gridCol w:w="1980"/>
        <w:gridCol w:w="3005"/>
        <w:gridCol w:w="1349"/>
        <w:gridCol w:w="1496"/>
        <w:gridCol w:w="1530"/>
      </w:tblGrid>
      <w:tr w:rsidR="00F54127" w:rsidRPr="002E2692" w:rsidTr="006E0EF2">
        <w:tc>
          <w:tcPr>
            <w:tcW w:w="824" w:type="dxa"/>
          </w:tcPr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Р.б.</w:t>
            </w:r>
          </w:p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ЈН МВ</w:t>
            </w:r>
          </w:p>
        </w:tc>
        <w:tc>
          <w:tcPr>
            <w:tcW w:w="2704" w:type="dxa"/>
          </w:tcPr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предмет</w:t>
            </w:r>
          </w:p>
        </w:tc>
        <w:tc>
          <w:tcPr>
            <w:tcW w:w="1980" w:type="dxa"/>
          </w:tcPr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Процењена вредност</w:t>
            </w:r>
          </w:p>
        </w:tc>
        <w:tc>
          <w:tcPr>
            <w:tcW w:w="3005" w:type="dxa"/>
          </w:tcPr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Изабрани понуђач</w:t>
            </w:r>
          </w:p>
        </w:tc>
        <w:tc>
          <w:tcPr>
            <w:tcW w:w="1349" w:type="dxa"/>
          </w:tcPr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Датум закључења уг</w:t>
            </w:r>
            <w:r w:rsidR="00F54127" w:rsidRPr="002E2692">
              <w:rPr>
                <w:rFonts w:ascii="Times New Roman" w:hAnsi="Times New Roman" w:cs="Times New Roman"/>
                <w:lang w:val="sr-Cyrl-CS"/>
              </w:rPr>
              <w:t>овора</w:t>
            </w:r>
          </w:p>
        </w:tc>
        <w:tc>
          <w:tcPr>
            <w:tcW w:w="1496" w:type="dxa"/>
          </w:tcPr>
          <w:p w:rsidR="00F54127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 xml:space="preserve">Уговорена </w:t>
            </w:r>
            <w:r w:rsidR="00F54127" w:rsidRPr="002E2692">
              <w:rPr>
                <w:rFonts w:ascii="Times New Roman" w:hAnsi="Times New Roman" w:cs="Times New Roman"/>
                <w:lang w:val="sr-Cyrl-CS"/>
              </w:rPr>
              <w:t>вредност</w:t>
            </w:r>
          </w:p>
          <w:p w:rsidR="001207E2" w:rsidRPr="002E2692" w:rsidRDefault="00F54127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без</w:t>
            </w:r>
            <w:r w:rsidR="001207E2" w:rsidRPr="002E2692">
              <w:rPr>
                <w:rFonts w:ascii="Times New Roman" w:hAnsi="Times New Roman" w:cs="Times New Roman"/>
                <w:lang w:val="sr-Cyrl-CS"/>
              </w:rPr>
              <w:t xml:space="preserve"> ПД</w:t>
            </w:r>
            <w:r w:rsidRPr="002E2692">
              <w:rPr>
                <w:rFonts w:ascii="Times New Roman" w:hAnsi="Times New Roman" w:cs="Times New Roman"/>
                <w:lang w:val="sr-Cyrl-CS"/>
              </w:rPr>
              <w:t>В</w:t>
            </w:r>
          </w:p>
        </w:tc>
        <w:tc>
          <w:tcPr>
            <w:tcW w:w="1530" w:type="dxa"/>
          </w:tcPr>
          <w:p w:rsidR="00F54127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Уговорена вредност</w:t>
            </w:r>
          </w:p>
          <w:p w:rsidR="001207E2" w:rsidRPr="002E2692" w:rsidRDefault="001207E2" w:rsidP="00F5412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са ПДВ</w:t>
            </w:r>
          </w:p>
        </w:tc>
      </w:tr>
      <w:tr w:rsidR="009627DA" w:rsidRPr="002E2692" w:rsidTr="006E0EF2">
        <w:tc>
          <w:tcPr>
            <w:tcW w:w="824" w:type="dxa"/>
          </w:tcPr>
          <w:p w:rsidR="009627DA" w:rsidRPr="002E2692" w:rsidRDefault="00AD36CD" w:rsidP="00AD3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27DA" w:rsidRPr="002E2692">
              <w:rPr>
                <w:rFonts w:ascii="Times New Roman" w:hAnsi="Times New Roman" w:cs="Times New Roman"/>
                <w:lang w:val="sr-Cyrl-CS"/>
              </w:rPr>
              <w:t>/</w:t>
            </w:r>
            <w:r w:rsidR="009627DA" w:rsidRPr="002E26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</w:tcPr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2E2692">
              <w:rPr>
                <w:rFonts w:ascii="Times New Roman" w:hAnsi="Times New Roman" w:cs="Times New Roman"/>
                <w:lang w:val="sr-Cyrl-CS"/>
              </w:rPr>
              <w:t>Гориво</w:t>
            </w:r>
          </w:p>
        </w:tc>
        <w:tc>
          <w:tcPr>
            <w:tcW w:w="1980" w:type="dxa"/>
          </w:tcPr>
          <w:p w:rsidR="00622DC4" w:rsidRPr="001C12C3" w:rsidRDefault="00622DC4" w:rsidP="00622D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1.008.000,00</w:t>
            </w:r>
          </w:p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</w:rPr>
            </w:pPr>
            <w:r w:rsidRPr="002E2692">
              <w:rPr>
                <w:rFonts w:ascii="Times New Roman" w:hAnsi="Times New Roman" w:cs="Times New Roman"/>
              </w:rPr>
              <w:t>OMV Srbija d.o.o.</w:t>
            </w:r>
          </w:p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9" w:type="dxa"/>
          </w:tcPr>
          <w:p w:rsidR="009627DA" w:rsidRPr="002E2692" w:rsidRDefault="00AD36CD" w:rsidP="00EF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10. 01.2014</w:t>
            </w:r>
            <w:r w:rsidR="009627DA" w:rsidRPr="002E2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6" w:type="dxa"/>
          </w:tcPr>
          <w:p w:rsidR="00622DC4" w:rsidRPr="001C12C3" w:rsidRDefault="00622DC4" w:rsidP="00622DC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1.008.000,00</w:t>
            </w:r>
          </w:p>
          <w:p w:rsidR="009627DA" w:rsidRPr="002E2692" w:rsidRDefault="009627DA" w:rsidP="00EF34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627DA" w:rsidRPr="005920D6" w:rsidRDefault="00AD36CD" w:rsidP="00EF34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0D6">
              <w:rPr>
                <w:rFonts w:ascii="Times New Roman" w:hAnsi="Times New Roman" w:cs="Times New Roman"/>
                <w:b/>
              </w:rPr>
              <w:t>1.260</w:t>
            </w:r>
            <w:r w:rsidR="009627DA" w:rsidRPr="005920D6">
              <w:rPr>
                <w:rFonts w:ascii="Times New Roman" w:hAnsi="Times New Roman" w:cs="Times New Roman"/>
                <w:b/>
              </w:rPr>
              <w:t>.000,00</w:t>
            </w:r>
          </w:p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</w:rPr>
            </w:pPr>
          </w:p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</w:rPr>
            </w:pPr>
          </w:p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</w:rPr>
            </w:pPr>
          </w:p>
          <w:p w:rsidR="009627DA" w:rsidRPr="002E2692" w:rsidRDefault="009627DA" w:rsidP="00EF34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6F34" w:rsidRPr="002E2692" w:rsidRDefault="00B46F34" w:rsidP="001207E2">
      <w:pPr>
        <w:jc w:val="both"/>
        <w:rPr>
          <w:rFonts w:ascii="Times New Roman" w:hAnsi="Times New Roman" w:cs="Times New Roman"/>
          <w:lang w:val="sr-Cyrl-CS"/>
        </w:rPr>
      </w:pPr>
    </w:p>
    <w:p w:rsidR="00B46F34" w:rsidRPr="002E2692" w:rsidRDefault="002E2692" w:rsidP="002E2692">
      <w:pPr>
        <w:spacing w:after="120" w:line="240" w:lineRule="auto"/>
        <w:rPr>
          <w:rFonts w:ascii="Times New Roman" w:hAnsi="Times New Roman" w:cs="Times New Roman"/>
          <w:lang w:val="sr-Cyrl-CS"/>
        </w:rPr>
      </w:pPr>
      <w:r w:rsidRPr="00AA2376">
        <w:rPr>
          <w:rFonts w:ascii="Times New Roman" w:hAnsi="Times New Roman" w:cs="Times New Roman"/>
          <w:lang w:val="sr-Cyrl-CS"/>
        </w:rPr>
        <w:t xml:space="preserve">Број: </w:t>
      </w:r>
      <w:r w:rsidR="00AA2376" w:rsidRPr="00AA2376">
        <w:rPr>
          <w:rFonts w:ascii="Times New Roman" w:hAnsi="Times New Roman" w:cs="Times New Roman"/>
        </w:rPr>
        <w:t>95</w:t>
      </w:r>
      <w:r w:rsidRPr="00AA2376">
        <w:rPr>
          <w:rFonts w:ascii="Times New Roman" w:hAnsi="Times New Roman" w:cs="Times New Roman"/>
          <w:lang w:val="sr-Cyrl-CS"/>
        </w:rPr>
        <w:t>-0-07/201</w:t>
      </w:r>
      <w:r w:rsidR="00AA2376" w:rsidRPr="00AA2376">
        <w:rPr>
          <w:rFonts w:ascii="Times New Roman" w:hAnsi="Times New Roman" w:cs="Times New Roman"/>
        </w:rPr>
        <w:t>4</w:t>
      </w:r>
      <w:r w:rsidRPr="00AA2376">
        <w:rPr>
          <w:rFonts w:ascii="Times New Roman" w:hAnsi="Times New Roman" w:cs="Times New Roman"/>
          <w:lang w:val="sr-Cyrl-CS"/>
        </w:rPr>
        <w:t>-04</w:t>
      </w:r>
    </w:p>
    <w:p w:rsidR="001207E2" w:rsidRPr="002E2692" w:rsidRDefault="00AA2376" w:rsidP="002E2692">
      <w:pPr>
        <w:spacing w:after="12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10. април</w:t>
      </w:r>
      <w:r w:rsidR="009627DA" w:rsidRPr="002E2692">
        <w:rPr>
          <w:rFonts w:ascii="Times New Roman" w:hAnsi="Times New Roman" w:cs="Times New Roman"/>
        </w:rPr>
        <w:t xml:space="preserve"> </w:t>
      </w:r>
      <w:r w:rsidR="009627DA" w:rsidRPr="002E2692">
        <w:rPr>
          <w:rFonts w:ascii="Times New Roman" w:hAnsi="Times New Roman" w:cs="Times New Roman"/>
          <w:lang w:val="sr-Cyrl-CS"/>
        </w:rPr>
        <w:t xml:space="preserve"> 201</w:t>
      </w:r>
      <w:r w:rsidR="00AD36CD">
        <w:rPr>
          <w:rFonts w:ascii="Times New Roman" w:hAnsi="Times New Roman" w:cs="Times New Roman"/>
        </w:rPr>
        <w:t>4</w:t>
      </w:r>
      <w:r w:rsidR="00B46F34" w:rsidRPr="002E2692">
        <w:rPr>
          <w:rFonts w:ascii="Times New Roman" w:hAnsi="Times New Roman" w:cs="Times New Roman"/>
        </w:rPr>
        <w:t>. године</w:t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>
        <w:rPr>
          <w:rFonts w:ascii="Times New Roman" w:hAnsi="Times New Roman" w:cs="Times New Roman"/>
          <w:lang w:val="sr-Cyrl-CS"/>
        </w:rPr>
        <w:tab/>
      </w:r>
      <w:r w:rsidR="002E2692" w:rsidRPr="002E2692">
        <w:rPr>
          <w:rFonts w:ascii="Times New Roman" w:hAnsi="Times New Roman" w:cs="Times New Roman"/>
          <w:lang w:val="sr-Cyrl-CS"/>
        </w:rPr>
        <w:t>ДИРЕКТОР</w:t>
      </w:r>
    </w:p>
    <w:p w:rsidR="002E2692" w:rsidRPr="002E2692" w:rsidRDefault="002E2692" w:rsidP="002E2692">
      <w:pPr>
        <w:rPr>
          <w:rFonts w:ascii="Times New Roman" w:hAnsi="Times New Roman" w:cs="Times New Roman"/>
          <w:lang w:val="sr-Cyrl-CS"/>
        </w:rPr>
      </w:pPr>
      <w:r w:rsidRPr="002E269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</w:t>
      </w:r>
      <w:r w:rsidRPr="002E2692">
        <w:rPr>
          <w:rFonts w:ascii="Times New Roman" w:hAnsi="Times New Roman" w:cs="Times New Roman"/>
          <w:lang w:val="sr-Cyrl-CS"/>
        </w:rPr>
        <w:t>Др Снежана Манић</w:t>
      </w:r>
    </w:p>
    <w:p w:rsidR="002E2692" w:rsidRPr="002E2692" w:rsidRDefault="002E2692" w:rsidP="00B46F34">
      <w:pPr>
        <w:rPr>
          <w:rFonts w:ascii="Times New Roman" w:hAnsi="Times New Roman" w:cs="Times New Roman"/>
          <w:lang w:val="sr-Cyrl-CS"/>
        </w:rPr>
      </w:pPr>
    </w:p>
    <w:p w:rsidR="002E2692" w:rsidRPr="002E2692" w:rsidRDefault="002E2692" w:rsidP="00B46F34">
      <w:pPr>
        <w:rPr>
          <w:rFonts w:ascii="Times New Roman" w:hAnsi="Times New Roman" w:cs="Times New Roman"/>
          <w:lang w:val="sr-Cyrl-CS"/>
        </w:rPr>
      </w:pP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  <w:t xml:space="preserve">               Лице одговорно за спровођење јавних набавки</w:t>
      </w:r>
    </w:p>
    <w:p w:rsidR="002E2692" w:rsidRPr="002E2692" w:rsidRDefault="002E2692" w:rsidP="00B46F34">
      <w:pPr>
        <w:rPr>
          <w:rFonts w:ascii="Times New Roman" w:hAnsi="Times New Roman" w:cs="Times New Roman"/>
          <w:lang w:val="sr-Cyrl-CS"/>
        </w:rPr>
      </w:pP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</w:r>
      <w:r w:rsidRPr="002E2692">
        <w:rPr>
          <w:rFonts w:ascii="Times New Roman" w:hAnsi="Times New Roman" w:cs="Times New Roman"/>
          <w:lang w:val="sr-Cyrl-CS"/>
        </w:rPr>
        <w:tab/>
        <w:t>Биљана Тољић</w:t>
      </w:r>
    </w:p>
    <w:sectPr w:rsidR="002E2692" w:rsidRPr="002E2692" w:rsidSect="001207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207E2"/>
    <w:rsid w:val="000A7DB5"/>
    <w:rsid w:val="000E288E"/>
    <w:rsid w:val="000E3474"/>
    <w:rsid w:val="001207E2"/>
    <w:rsid w:val="001A0EC1"/>
    <w:rsid w:val="00254E93"/>
    <w:rsid w:val="002675A9"/>
    <w:rsid w:val="00282E85"/>
    <w:rsid w:val="0028652F"/>
    <w:rsid w:val="002A414B"/>
    <w:rsid w:val="002C0D4D"/>
    <w:rsid w:val="002E2692"/>
    <w:rsid w:val="003201F1"/>
    <w:rsid w:val="003A3F4B"/>
    <w:rsid w:val="003C1ADB"/>
    <w:rsid w:val="003E353A"/>
    <w:rsid w:val="00435225"/>
    <w:rsid w:val="004365B2"/>
    <w:rsid w:val="00440B0B"/>
    <w:rsid w:val="00495C57"/>
    <w:rsid w:val="004F4534"/>
    <w:rsid w:val="005920D6"/>
    <w:rsid w:val="005F2B1E"/>
    <w:rsid w:val="00622DC4"/>
    <w:rsid w:val="006E0EF2"/>
    <w:rsid w:val="0074351C"/>
    <w:rsid w:val="00763221"/>
    <w:rsid w:val="007C1ED0"/>
    <w:rsid w:val="0084418B"/>
    <w:rsid w:val="0086592A"/>
    <w:rsid w:val="008B502F"/>
    <w:rsid w:val="008F3FA1"/>
    <w:rsid w:val="009627DA"/>
    <w:rsid w:val="00996CB7"/>
    <w:rsid w:val="009F53E1"/>
    <w:rsid w:val="00A77A23"/>
    <w:rsid w:val="00A97B3B"/>
    <w:rsid w:val="00AA2376"/>
    <w:rsid w:val="00AB751D"/>
    <w:rsid w:val="00AC3E25"/>
    <w:rsid w:val="00AD36CD"/>
    <w:rsid w:val="00B367BC"/>
    <w:rsid w:val="00B46F34"/>
    <w:rsid w:val="00B93C38"/>
    <w:rsid w:val="00C210C9"/>
    <w:rsid w:val="00C4460F"/>
    <w:rsid w:val="00D3522E"/>
    <w:rsid w:val="00D5506B"/>
    <w:rsid w:val="00D95A3E"/>
    <w:rsid w:val="00E31961"/>
    <w:rsid w:val="00E40F90"/>
    <w:rsid w:val="00E41F6B"/>
    <w:rsid w:val="00E67717"/>
    <w:rsid w:val="00E72DBF"/>
    <w:rsid w:val="00E73E79"/>
    <w:rsid w:val="00F54127"/>
    <w:rsid w:val="00FC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biljana.toljic</cp:lastModifiedBy>
  <cp:revision>5</cp:revision>
  <cp:lastPrinted>2014-06-09T09:55:00Z</cp:lastPrinted>
  <dcterms:created xsi:type="dcterms:W3CDTF">2014-06-09T09:18:00Z</dcterms:created>
  <dcterms:modified xsi:type="dcterms:W3CDTF">2014-06-09T09:57:00Z</dcterms:modified>
</cp:coreProperties>
</file>